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4117" w14:textId="32E68CBF" w:rsidR="00334D99" w:rsidRPr="0072517F" w:rsidRDefault="007F30AE" w:rsidP="00334D99">
      <w:pPr>
        <w:pStyle w:val="NoSpacing"/>
        <w:rPr>
          <w:rFonts w:ascii="Lato" w:hAnsi="Lato"/>
          <w:color w:val="000000" w:themeColor="text1"/>
        </w:rPr>
      </w:pPr>
      <w:r>
        <w:rPr>
          <w:rFonts w:ascii="Lato" w:hAnsi="Lato"/>
        </w:rPr>
        <w:t xml:space="preserve">Pastor James </w:t>
      </w:r>
      <w:proofErr w:type="spellStart"/>
      <w:r>
        <w:rPr>
          <w:rFonts w:ascii="Lato" w:hAnsi="Lato"/>
        </w:rPr>
        <w:t>Puo</w:t>
      </w:r>
      <w:bookmarkStart w:id="0" w:name="_GoBack"/>
      <w:bookmarkEnd w:id="0"/>
      <w:r w:rsidR="00334D99" w:rsidRPr="0072517F">
        <w:rPr>
          <w:rFonts w:ascii="Lato" w:hAnsi="Lato"/>
        </w:rPr>
        <w:t>tyual</w:t>
      </w:r>
      <w:proofErr w:type="spellEnd"/>
      <w:r w:rsidR="00334D99" w:rsidRPr="0072517F">
        <w:rPr>
          <w:rFonts w:ascii="Lato" w:hAnsi="Lato"/>
        </w:rPr>
        <w:t xml:space="preserve"> was born in the Upper Nile region of South Sudan.  In 1985, due to civil war, he was forced to move to Ethiopia and Kenya, living for a few years in tents in United Nations refugee camps. While in the refugee camps, Pr. James married his wife, </w:t>
      </w:r>
      <w:proofErr w:type="spellStart"/>
      <w:r w:rsidR="00334D99" w:rsidRPr="0072517F">
        <w:rPr>
          <w:rFonts w:ascii="Lato" w:hAnsi="Lato"/>
        </w:rPr>
        <w:t>Nyandit</w:t>
      </w:r>
      <w:proofErr w:type="spellEnd"/>
      <w:r w:rsidR="00334D99" w:rsidRPr="0072517F">
        <w:rPr>
          <w:rFonts w:ascii="Lato" w:hAnsi="Lato"/>
        </w:rPr>
        <w:t xml:space="preserve"> Rika in 1987, after which a daughter was born and then died from malaria in 1990. In 1994, he along with his wife </w:t>
      </w:r>
      <w:proofErr w:type="spellStart"/>
      <w:r w:rsidR="00334D99" w:rsidRPr="0072517F">
        <w:rPr>
          <w:rFonts w:ascii="Lato" w:hAnsi="Lato"/>
        </w:rPr>
        <w:t>Nyandit</w:t>
      </w:r>
      <w:proofErr w:type="spellEnd"/>
      <w:r w:rsidR="00334D99" w:rsidRPr="0072517F">
        <w:rPr>
          <w:rFonts w:ascii="Lato" w:hAnsi="Lato"/>
        </w:rPr>
        <w:t xml:space="preserve"> and son, Jal, came to the United States. Once in the U.S., Pr. James worked at every opportunity to receive an education. James was ordained in 2015.  He and </w:t>
      </w:r>
      <w:proofErr w:type="spellStart"/>
      <w:r w:rsidR="00334D99" w:rsidRPr="0072517F">
        <w:rPr>
          <w:rFonts w:ascii="Lato" w:hAnsi="Lato"/>
        </w:rPr>
        <w:t>Nyandit</w:t>
      </w:r>
      <w:proofErr w:type="spellEnd"/>
      <w:r w:rsidR="00334D99" w:rsidRPr="0072517F">
        <w:rPr>
          <w:rFonts w:ascii="Lato" w:hAnsi="Lato"/>
        </w:rPr>
        <w:t xml:space="preserve"> have two grown children, </w:t>
      </w:r>
      <w:r w:rsidR="00334D99" w:rsidRPr="0072517F">
        <w:rPr>
          <w:rFonts w:ascii="Lato" w:hAnsi="Lato"/>
          <w:color w:val="000000" w:themeColor="text1"/>
        </w:rPr>
        <w:t xml:space="preserve">Jal </w:t>
      </w:r>
      <w:proofErr w:type="spellStart"/>
      <w:r w:rsidR="00334D99" w:rsidRPr="0072517F">
        <w:rPr>
          <w:rFonts w:ascii="Lato" w:hAnsi="Lato"/>
          <w:color w:val="000000" w:themeColor="text1"/>
        </w:rPr>
        <w:t>Dobuol</w:t>
      </w:r>
      <w:proofErr w:type="spellEnd"/>
      <w:r w:rsidR="00334D99" w:rsidRPr="0072517F">
        <w:rPr>
          <w:rFonts w:ascii="Lato" w:hAnsi="Lato"/>
          <w:color w:val="000000" w:themeColor="text1"/>
        </w:rPr>
        <w:t xml:space="preserve"> and </w:t>
      </w:r>
      <w:proofErr w:type="spellStart"/>
      <w:r w:rsidR="00334D99" w:rsidRPr="0072517F">
        <w:rPr>
          <w:rFonts w:ascii="Lato" w:hAnsi="Lato"/>
          <w:color w:val="000000" w:themeColor="text1"/>
        </w:rPr>
        <w:t>Nyalat</w:t>
      </w:r>
      <w:proofErr w:type="spellEnd"/>
      <w:r w:rsidR="00334D99" w:rsidRPr="0072517F">
        <w:rPr>
          <w:rFonts w:ascii="Lato" w:hAnsi="Lato"/>
          <w:color w:val="000000" w:themeColor="text1"/>
        </w:rPr>
        <w:t xml:space="preserve"> </w:t>
      </w:r>
      <w:proofErr w:type="spellStart"/>
      <w:r w:rsidR="00334D99" w:rsidRPr="0072517F">
        <w:rPr>
          <w:rFonts w:ascii="Lato" w:hAnsi="Lato"/>
          <w:color w:val="000000" w:themeColor="text1"/>
        </w:rPr>
        <w:t>Dobuol</w:t>
      </w:r>
      <w:proofErr w:type="spellEnd"/>
      <w:r w:rsidR="00334D99" w:rsidRPr="0072517F">
        <w:rPr>
          <w:rFonts w:ascii="Lato" w:hAnsi="Lato"/>
          <w:color w:val="000000" w:themeColor="text1"/>
        </w:rPr>
        <w:t>.</w:t>
      </w:r>
    </w:p>
    <w:p w14:paraId="49CCC7A0" w14:textId="77777777" w:rsidR="00334D99" w:rsidRPr="0072517F" w:rsidRDefault="00334D99" w:rsidP="00334D99">
      <w:pPr>
        <w:pStyle w:val="NoSpacing"/>
        <w:rPr>
          <w:rFonts w:ascii="Lato" w:hAnsi="Lato"/>
          <w:color w:val="000000" w:themeColor="text1"/>
        </w:rPr>
      </w:pPr>
      <w:r w:rsidRPr="0072517F">
        <w:rPr>
          <w:rFonts w:ascii="Lato" w:hAnsi="Lato"/>
          <w:color w:val="000000" w:themeColor="text1"/>
        </w:rPr>
        <w:t> </w:t>
      </w:r>
    </w:p>
    <w:p w14:paraId="50132EC6" w14:textId="77777777" w:rsidR="00334D99" w:rsidRPr="0072517F" w:rsidRDefault="00334D99" w:rsidP="00334D99">
      <w:pPr>
        <w:pStyle w:val="NoSpacing"/>
        <w:rPr>
          <w:rFonts w:ascii="Lato" w:hAnsi="Lato"/>
          <w:color w:val="000000" w:themeColor="text1"/>
        </w:rPr>
      </w:pPr>
      <w:r w:rsidRPr="0072517F">
        <w:rPr>
          <w:rFonts w:ascii="Lato" w:hAnsi="Lato"/>
          <w:color w:val="000000" w:themeColor="text1"/>
        </w:rPr>
        <w:t xml:space="preserve">Today, because of continual civil wars in Sudan, there are over 500,000 refugees living near </w:t>
      </w:r>
      <w:proofErr w:type="spellStart"/>
      <w:r w:rsidRPr="0072517F">
        <w:rPr>
          <w:rFonts w:ascii="Lato" w:hAnsi="Lato"/>
          <w:color w:val="000000" w:themeColor="text1"/>
        </w:rPr>
        <w:t>Gambella</w:t>
      </w:r>
      <w:proofErr w:type="spellEnd"/>
      <w:r w:rsidRPr="0072517F">
        <w:rPr>
          <w:rFonts w:ascii="Lato" w:hAnsi="Lato"/>
          <w:color w:val="000000" w:themeColor="text1"/>
        </w:rPr>
        <w:t>, Ethiopia. There is a constant need to show Christ’s love to these refugees.</w:t>
      </w:r>
      <w:r>
        <w:rPr>
          <w:rFonts w:ascii="Lato" w:hAnsi="Lato"/>
          <w:color w:val="000000" w:themeColor="text1"/>
        </w:rPr>
        <w:t> Pr. James is being sent</w:t>
      </w:r>
      <w:r w:rsidRPr="0072517F">
        <w:rPr>
          <w:rFonts w:ascii="Lato" w:hAnsi="Lato"/>
          <w:color w:val="000000" w:themeColor="text1"/>
        </w:rPr>
        <w:t xml:space="preserve"> to </w:t>
      </w:r>
      <w:proofErr w:type="spellStart"/>
      <w:r w:rsidRPr="0072517F">
        <w:rPr>
          <w:rFonts w:ascii="Lato" w:hAnsi="Lato"/>
          <w:color w:val="000000" w:themeColor="text1"/>
        </w:rPr>
        <w:t>Gambella</w:t>
      </w:r>
      <w:proofErr w:type="spellEnd"/>
      <w:r w:rsidRPr="0072517F">
        <w:rPr>
          <w:rFonts w:ascii="Lato" w:hAnsi="Lato"/>
          <w:color w:val="000000" w:themeColor="text1"/>
        </w:rPr>
        <w:t xml:space="preserve"> to serve that need. The primary work for Pr. James will be to provide sacramental worship and spiritual care for the Sudanese living in refugee camps in Ethiopia. He will work in partnership with the </w:t>
      </w:r>
      <w:r>
        <w:rPr>
          <w:rFonts w:ascii="Lato" w:hAnsi="Lato"/>
          <w:color w:val="000000" w:themeColor="text1"/>
        </w:rPr>
        <w:t xml:space="preserve">Lutheran Church of South Sudan and the </w:t>
      </w:r>
      <w:r w:rsidRPr="0072517F">
        <w:rPr>
          <w:rFonts w:ascii="Lato" w:hAnsi="Lato"/>
          <w:color w:val="000000" w:themeColor="text1"/>
        </w:rPr>
        <w:t xml:space="preserve">Ethiopian Evangelical Church </w:t>
      </w:r>
      <w:proofErr w:type="spellStart"/>
      <w:r w:rsidRPr="0072517F">
        <w:rPr>
          <w:rFonts w:ascii="Lato" w:hAnsi="Lato"/>
          <w:color w:val="000000" w:themeColor="text1"/>
        </w:rPr>
        <w:t>Mekane</w:t>
      </w:r>
      <w:proofErr w:type="spellEnd"/>
      <w:r w:rsidRPr="0072517F">
        <w:rPr>
          <w:rFonts w:ascii="Lato" w:hAnsi="Lato"/>
          <w:color w:val="000000" w:themeColor="text1"/>
        </w:rPr>
        <w:t xml:space="preserve"> </w:t>
      </w:r>
      <w:proofErr w:type="spellStart"/>
      <w:r w:rsidRPr="0072517F">
        <w:rPr>
          <w:rFonts w:ascii="Lato" w:hAnsi="Lato"/>
          <w:color w:val="000000" w:themeColor="text1"/>
        </w:rPr>
        <w:t>Yesus</w:t>
      </w:r>
      <w:proofErr w:type="spellEnd"/>
      <w:r w:rsidRPr="0072517F">
        <w:rPr>
          <w:rFonts w:ascii="Lato" w:hAnsi="Lato"/>
          <w:color w:val="000000" w:themeColor="text1"/>
        </w:rPr>
        <w:t xml:space="preserve"> (EECMY).  </w:t>
      </w:r>
    </w:p>
    <w:p w14:paraId="3382BEBB" w14:textId="77777777" w:rsidR="004F64A5" w:rsidRDefault="007F30AE"/>
    <w:sectPr w:rsidR="004F64A5" w:rsidSect="005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99"/>
    <w:rsid w:val="00324D83"/>
    <w:rsid w:val="00334D99"/>
    <w:rsid w:val="00561C8C"/>
    <w:rsid w:val="005C4593"/>
    <w:rsid w:val="007F30AE"/>
    <w:rsid w:val="00A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57164"/>
  <w15:chartTrackingRefBased/>
  <w15:docId w15:val="{5D35CEF3-E44E-A541-800A-0FAA305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D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Brockman</dc:creator>
  <cp:keywords/>
  <dc:description/>
  <cp:lastModifiedBy>Madeline Benson</cp:lastModifiedBy>
  <cp:revision>3</cp:revision>
  <dcterms:created xsi:type="dcterms:W3CDTF">2018-09-27T21:34:00Z</dcterms:created>
  <dcterms:modified xsi:type="dcterms:W3CDTF">2018-09-27T21:34:00Z</dcterms:modified>
</cp:coreProperties>
</file>