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730B731D" w:rsidR="008E15CE" w:rsidRPr="002F28B0" w:rsidRDefault="009B0125" w:rsidP="00EB4B40">
      <w:pPr>
        <w:spacing w:line="360" w:lineRule="auto"/>
        <w:rPr>
          <w:rFonts w:ascii="Lato" w:hAnsi="Lato"/>
          <w:sz w:val="24"/>
          <w:szCs w:val="24"/>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2F28B0">
        <w:rPr>
          <w:rFonts w:ascii="Lato" w:hAnsi="Lato"/>
          <w:sz w:val="24"/>
          <w:szCs w:val="24"/>
        </w:rPr>
        <w:t>Trinity Lutheran Church</w:t>
      </w:r>
    </w:p>
    <w:p w14:paraId="16425AE9" w14:textId="3060E7C6"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2F28B0">
        <w:rPr>
          <w:rFonts w:ascii="Lato" w:hAnsi="Lato"/>
        </w:rPr>
        <w:t>108 East King Street</w:t>
      </w:r>
    </w:p>
    <w:p w14:paraId="0AA65418" w14:textId="07973103"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2F28B0">
        <w:rPr>
          <w:rFonts w:ascii="Lato" w:hAnsi="Lato"/>
        </w:rPr>
        <w:t>East Flat Rock</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2F28B0">
        <w:rPr>
          <w:rFonts w:ascii="Lato" w:hAnsi="Lato"/>
        </w:rPr>
        <w:t>NC</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2F28B0">
        <w:rPr>
          <w:rFonts w:ascii="Lato" w:hAnsi="Lato"/>
        </w:rPr>
        <w:t>28726</w:t>
      </w:r>
    </w:p>
    <w:p w14:paraId="29F4E015" w14:textId="3270488B"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2F28B0">
        <w:rPr>
          <w:rFonts w:ascii="Lato" w:hAnsi="Lato"/>
        </w:rPr>
        <w:t>828-409-4180</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3CF5D953"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2F28B0">
        <w:rPr>
          <w:rFonts w:ascii="Lato" w:hAnsi="Lato"/>
        </w:rPr>
        <w:t>trinitylcnc@gmail,com</w:t>
      </w:r>
    </w:p>
    <w:p w14:paraId="265E9EF4" w14:textId="2F81FF8A"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2F28B0">
        <w:rPr>
          <w:rFonts w:ascii="Lato" w:hAnsi="Lato"/>
        </w:rPr>
        <w:t>trinitylutherannc.org</w:t>
      </w:r>
      <w:r w:rsidR="00A80F85" w:rsidRPr="006C0AA2">
        <w:rPr>
          <w:rFonts w:ascii="Lato" w:hAnsi="Lato"/>
        </w:rPr>
        <w:tab/>
      </w:r>
    </w:p>
    <w:p w14:paraId="681B6B53" w14:textId="45FB43B3"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1"/>
            <w14:checkedState w14:val="2612" w14:font="MS Gothic"/>
            <w14:uncheckedState w14:val="2610" w14:font="MS Gothic"/>
          </w14:checkbox>
        </w:sdtPr>
        <w:sdtEndPr/>
        <w:sdtContent>
          <w:r w:rsidR="002F28B0">
            <w:rPr>
              <w:rFonts w:ascii="MS Gothic" w:eastAsia="MS Gothic" w:hAnsi="MS Gothic" w:hint="eastAsia"/>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2F28B0">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7A035369"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2F28B0">
        <w:rPr>
          <w:rFonts w:ascii="Lato" w:hAnsi="Lato"/>
        </w:rPr>
        <w:t>Michael McPeters</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2F28B0">
        <w:rPr>
          <w:rFonts w:ascii="Lato" w:hAnsi="Lato"/>
        </w:rPr>
        <w:t>President</w:t>
      </w:r>
    </w:p>
    <w:p w14:paraId="1B3FE335" w14:textId="55C0065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2F28B0">
        <w:rPr>
          <w:rFonts w:ascii="Lato" w:hAnsi="Lato"/>
        </w:rPr>
        <w:t>700 Woodhull Drive</w:t>
      </w:r>
    </w:p>
    <w:p w14:paraId="7CFC3102" w14:textId="43C75635"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2F28B0">
        <w:rPr>
          <w:rFonts w:ascii="Lato" w:hAnsi="Lato"/>
        </w:rPr>
        <w:t>Fletcher</w:t>
      </w:r>
      <w:r w:rsidR="00FF5586" w:rsidRPr="006C0AA2">
        <w:rPr>
          <w:rFonts w:ascii="Lato" w:hAnsi="Lato"/>
        </w:rPr>
        <w:tab/>
        <w:t xml:space="preserve">State/Province  </w:t>
      </w:r>
      <w:r w:rsidR="002F28B0">
        <w:rPr>
          <w:rFonts w:ascii="Lato" w:hAnsi="Lato"/>
        </w:rPr>
        <w:t>NC</w:t>
      </w:r>
      <w:r w:rsidR="00FF5586" w:rsidRPr="006C0AA2">
        <w:rPr>
          <w:rFonts w:ascii="Lato" w:hAnsi="Lato"/>
        </w:rPr>
        <w:tab/>
        <w:t xml:space="preserve">Zip/Postal Code  </w:t>
      </w:r>
      <w:r w:rsidR="002F28B0">
        <w:rPr>
          <w:rFonts w:ascii="Lato" w:hAnsi="Lato"/>
        </w:rPr>
        <w:t>28732</w:t>
      </w:r>
    </w:p>
    <w:p w14:paraId="71F101E0" w14:textId="7D65FDE1"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2F28B0">
        <w:rPr>
          <w:rFonts w:ascii="Lato" w:hAnsi="Lato"/>
        </w:rPr>
        <w:t>828-</w:t>
      </w:r>
      <w:r w:rsidR="009E34AE">
        <w:rPr>
          <w:rFonts w:ascii="Lato" w:hAnsi="Lato"/>
        </w:rPr>
        <w:t>681</w:t>
      </w:r>
      <w:bookmarkStart w:id="0" w:name="_GoBack"/>
      <w:bookmarkEnd w:id="0"/>
      <w:r w:rsidR="002F28B0">
        <w:rPr>
          <w:rFonts w:ascii="Lato" w:hAnsi="Lato"/>
        </w:rPr>
        <w:t>-0171</w:t>
      </w:r>
      <w:r w:rsidR="001C72DB" w:rsidRPr="006C0AA2">
        <w:rPr>
          <w:rFonts w:ascii="Lato" w:hAnsi="Lato"/>
        </w:rPr>
        <w:t xml:space="preserve"> </w:t>
      </w:r>
      <w:r w:rsidR="001C72DB" w:rsidRPr="006C0AA2">
        <w:rPr>
          <w:rFonts w:ascii="Lato" w:hAnsi="Lato"/>
        </w:rPr>
        <w:tab/>
        <w:t xml:space="preserve">Cell phone   </w:t>
      </w:r>
    </w:p>
    <w:p w14:paraId="45E1DACC" w14:textId="3FCA9950"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2F28B0">
        <w:rPr>
          <w:rFonts w:ascii="Lato" w:hAnsi="Lato"/>
        </w:rPr>
        <w:t>mcpeters0171@bellsouth.net</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729C77ED"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2F28B0">
        <w:rPr>
          <w:rFonts w:ascii="Lato" w:hAnsi="Lato"/>
        </w:rPr>
        <w:t>Jim Kresge</w:t>
      </w:r>
    </w:p>
    <w:p w14:paraId="147E5C18" w14:textId="268D795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2F28B0">
        <w:rPr>
          <w:rFonts w:ascii="Lato" w:hAnsi="Lato"/>
        </w:rPr>
        <w:t>20 Morning Mist Road</w:t>
      </w:r>
    </w:p>
    <w:p w14:paraId="4E9FAED4" w14:textId="23D4C5B4"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2F28B0">
        <w:rPr>
          <w:rFonts w:ascii="Lato" w:hAnsi="Lato"/>
        </w:rPr>
        <w:t>Fletcher</w:t>
      </w:r>
      <w:r w:rsidR="00FF5586" w:rsidRPr="006C0AA2">
        <w:rPr>
          <w:rFonts w:ascii="Lato" w:hAnsi="Lato"/>
        </w:rPr>
        <w:tab/>
        <w:t xml:space="preserve">State/Province  </w:t>
      </w:r>
      <w:r w:rsidR="002F28B0">
        <w:rPr>
          <w:rFonts w:ascii="Lato" w:hAnsi="Lato"/>
        </w:rPr>
        <w:t>NC</w:t>
      </w:r>
      <w:r w:rsidR="00FF5586" w:rsidRPr="006C0AA2">
        <w:rPr>
          <w:rFonts w:ascii="Lato" w:hAnsi="Lato"/>
        </w:rPr>
        <w:tab/>
        <w:t xml:space="preserve">Zip/Postal Code  </w:t>
      </w:r>
      <w:r w:rsidR="002F28B0">
        <w:rPr>
          <w:rFonts w:ascii="Lato" w:hAnsi="Lato"/>
        </w:rPr>
        <w:t>28732</w:t>
      </w:r>
    </w:p>
    <w:p w14:paraId="5F02D800" w14:textId="582A410B"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166F64">
        <w:rPr>
          <w:rFonts w:ascii="Lato" w:hAnsi="Lato"/>
        </w:rPr>
        <w:t>904-613-4173</w:t>
      </w:r>
    </w:p>
    <w:p w14:paraId="0B2561CD" w14:textId="7D2EDDBC"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134728">
        <w:rPr>
          <w:rFonts w:ascii="Lato" w:hAnsi="Lato"/>
        </w:rPr>
        <w:t>jkre940@aol.com</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10BE7D8F"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00B12050">
        <w:rPr>
          <w:rFonts w:ascii="Lato" w:hAnsi="Lato"/>
        </w:rPr>
        <w:t>1 interim</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B12050">
        <w:rPr>
          <w:rFonts w:ascii="Lato" w:hAnsi="Lato"/>
        </w:rPr>
        <w:t>1 pianist</w:t>
      </w:r>
      <w:r w:rsidR="00EB5164" w:rsidRPr="006C0AA2">
        <w:rPr>
          <w:rFonts w:ascii="Lato" w:hAnsi="Lato"/>
        </w:rPr>
        <w:tab/>
        <w:t xml:space="preserve">Secretarial </w:t>
      </w:r>
      <w:r w:rsidR="001E5FAD" w:rsidRPr="006C0AA2">
        <w:rPr>
          <w:rFonts w:ascii="Lato" w:hAnsi="Lato"/>
        </w:rPr>
        <w:t xml:space="preserve"> </w:t>
      </w:r>
      <w:r w:rsidR="00B12050">
        <w:rPr>
          <w:rFonts w:ascii="Lato" w:hAnsi="Lato"/>
        </w:rPr>
        <w:t>Vols</w:t>
      </w:r>
      <w:r w:rsidR="001E5FAD" w:rsidRPr="006C0AA2">
        <w:rPr>
          <w:rFonts w:ascii="Lato" w:hAnsi="Lato"/>
        </w:rPr>
        <w:t xml:space="preserve"> </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783EC498"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B12050">
        <w:rPr>
          <w:rFonts w:ascii="Lato" w:hAnsi="Lato"/>
        </w:rPr>
        <w:t>27</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B12050">
        <w:rPr>
          <w:rFonts w:ascii="Lato" w:hAnsi="Lato"/>
        </w:rPr>
        <w:t>18</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5E49697D" w:rsidR="001E5FAD" w:rsidRPr="006C0AA2" w:rsidRDefault="00B12050" w:rsidP="001E5FAD">
      <w:pPr>
        <w:pStyle w:val="ListParagraph"/>
        <w:keepNext/>
        <w:keepLines/>
        <w:spacing w:before="120"/>
        <w:ind w:left="360"/>
        <w:rPr>
          <w:rFonts w:ascii="Lato" w:hAnsi="Lato"/>
        </w:rPr>
      </w:pPr>
      <w:r>
        <w:rPr>
          <w:rFonts w:ascii="Lato" w:hAnsi="Lato"/>
        </w:rPr>
        <w:t>East Flat Rock is a small town in Western North Carolina, just south of Hendersonville and 20 miles south of Asheville.  Adjacent to farming, industry, higher education, healthcare.  Both workforce and retired.</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26B32CBB" w:rsidR="001E5FAD" w:rsidRPr="006C0AA2" w:rsidRDefault="00B12050" w:rsidP="001E5FAD">
      <w:pPr>
        <w:pStyle w:val="ListParagraph"/>
        <w:keepNext/>
        <w:keepLines/>
        <w:widowControl/>
        <w:spacing w:before="120"/>
        <w:ind w:left="360"/>
        <w:rPr>
          <w:rFonts w:ascii="Lato" w:hAnsi="Lato"/>
        </w:rPr>
      </w:pPr>
      <w:r>
        <w:rPr>
          <w:rFonts w:ascii="Lato" w:hAnsi="Lato"/>
        </w:rPr>
        <w:t>Currently, the congregation is 100% Caucasian with approximately 75% retired and 25% in their working years.</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6ED3BF79" w14:textId="78BEC2F3" w:rsidR="00FF27BF" w:rsidRPr="006C0AA2" w:rsidRDefault="00166F64" w:rsidP="00CB3C23">
      <w:pPr>
        <w:rPr>
          <w:rFonts w:ascii="Lato" w:hAnsi="Lato"/>
        </w:rPr>
      </w:pPr>
      <w:r>
        <w:rPr>
          <w:rFonts w:ascii="Lato" w:hAnsi="Lato"/>
        </w:rPr>
        <w:t>Clear single mission.  We are still a mission church and we are hopeful our next Pastor will help us distill a clear vision for our mission.</w:t>
      </w: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683D47A2" w14:textId="74A0180D" w:rsidR="008E15CE" w:rsidRPr="006C0AA2" w:rsidRDefault="00166F64">
      <w:pPr>
        <w:rPr>
          <w:rFonts w:ascii="Lato" w:hAnsi="Lato"/>
        </w:rPr>
      </w:pPr>
      <w:r>
        <w:rPr>
          <w:rFonts w:ascii="Lato" w:hAnsi="Lato"/>
        </w:rPr>
        <w:t>To worship together with word and sacrament and to bring more people to Christ.</w:t>
      </w:r>
    </w:p>
    <w:p w14:paraId="11F1F1EA" w14:textId="77777777" w:rsidR="001E5FAD" w:rsidRPr="006C0AA2" w:rsidRDefault="001E5FAD">
      <w:pPr>
        <w:rPr>
          <w:rFonts w:ascii="Lato" w:hAnsi="Lato"/>
        </w:rPr>
      </w:pPr>
    </w:p>
    <w:p w14:paraId="50AA1EE3" w14:textId="7C3E5458" w:rsidR="00FF27BF" w:rsidRDefault="00FF27BF" w:rsidP="00B12050">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7E36ACE6" w14:textId="41273431" w:rsidR="00B12050" w:rsidRPr="00B12050" w:rsidRDefault="00B12050" w:rsidP="00B12050">
      <w:pPr>
        <w:keepNext/>
        <w:keepLines/>
        <w:widowControl/>
        <w:rPr>
          <w:rFonts w:ascii="Lato" w:hAnsi="Lato"/>
          <w:bCs/>
        </w:rPr>
      </w:pPr>
      <w:r>
        <w:rPr>
          <w:rFonts w:ascii="Lato" w:hAnsi="Lato"/>
          <w:bCs/>
        </w:rPr>
        <w:t xml:space="preserve">We worship each Sunday at 9:30 </w:t>
      </w:r>
      <w:r w:rsidR="00947B33">
        <w:rPr>
          <w:rFonts w:ascii="Lato" w:hAnsi="Lato"/>
          <w:bCs/>
        </w:rPr>
        <w:t xml:space="preserve">with communion </w:t>
      </w:r>
      <w:r>
        <w:rPr>
          <w:rFonts w:ascii="Lato" w:hAnsi="Lato"/>
          <w:bCs/>
        </w:rPr>
        <w:t xml:space="preserve">and follow </w:t>
      </w:r>
      <w:r w:rsidR="00947B33">
        <w:rPr>
          <w:rFonts w:ascii="Lato" w:hAnsi="Lato"/>
          <w:bCs/>
        </w:rPr>
        <w:t>each</w:t>
      </w:r>
      <w:r>
        <w:rPr>
          <w:rFonts w:ascii="Lato" w:hAnsi="Lato"/>
          <w:bCs/>
        </w:rPr>
        <w:t xml:space="preserve"> service with a period of fellowship and Adult Bible Study with 18 usually in attendance.  We also have a mid</w:t>
      </w:r>
      <w:r w:rsidR="00947B33">
        <w:rPr>
          <w:rFonts w:ascii="Lato" w:hAnsi="Lato"/>
          <w:bCs/>
        </w:rPr>
        <w:t>-</w:t>
      </w:r>
      <w:r>
        <w:rPr>
          <w:rFonts w:ascii="Lato" w:hAnsi="Lato"/>
          <w:bCs/>
        </w:rPr>
        <w:t>week afternoon bible study w</w:t>
      </w:r>
      <w:r w:rsidR="00947B33">
        <w:rPr>
          <w:rFonts w:ascii="Lato" w:hAnsi="Lato"/>
          <w:bCs/>
        </w:rPr>
        <w:t>h</w:t>
      </w:r>
      <w:r>
        <w:rPr>
          <w:rFonts w:ascii="Lato" w:hAnsi="Lato"/>
          <w:bCs/>
        </w:rPr>
        <w:t>ich averages</w:t>
      </w:r>
      <w:r w:rsidR="00947B33">
        <w:rPr>
          <w:rFonts w:ascii="Lato" w:hAnsi="Lato"/>
          <w:bCs/>
        </w:rPr>
        <w:t xml:space="preserve"> 11 in attendance. We also observe mid-week services for Lent and Advent. </w:t>
      </w:r>
      <w:r>
        <w:rPr>
          <w:rFonts w:ascii="Lato" w:hAnsi="Lato"/>
          <w:bCs/>
        </w:rPr>
        <w:t>We use the liturgy from the LBW</w:t>
      </w:r>
      <w:r w:rsidR="00947B33">
        <w:rPr>
          <w:rFonts w:ascii="Lato" w:hAnsi="Lato"/>
          <w:bCs/>
        </w:rPr>
        <w:t xml:space="preserve"> printed in a weekly bulletin with appropriate hymns which are sourced from the LBW, Christian Life Hymnal, WOV, and other sources.  Small choir presents special music at Easter and Christmas.  Vestments are used and bulletins are available each Sunday.</w:t>
      </w:r>
    </w:p>
    <w:p w14:paraId="51F81FD8" w14:textId="77777777" w:rsidR="00B12050" w:rsidRPr="00B12050" w:rsidRDefault="00B12050" w:rsidP="00B12050">
      <w:pPr>
        <w:keepNext/>
        <w:keepLines/>
        <w:widowControl/>
        <w:rPr>
          <w:rFonts w:ascii="Lato" w:hAnsi="Lato"/>
          <w:b/>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0219328C" w14:textId="56DB2022" w:rsidR="00FF27BF" w:rsidRPr="006C0AA2" w:rsidRDefault="00947B33" w:rsidP="004830E3">
      <w:pPr>
        <w:rPr>
          <w:rFonts w:ascii="Lato" w:hAnsi="Lato"/>
        </w:rPr>
      </w:pPr>
      <w:r>
        <w:rPr>
          <w:rFonts w:ascii="Lato" w:hAnsi="Lato"/>
        </w:rPr>
        <w:t>With the composition of our  worshippers, our Christian education is oriented to adults.  Our Sunday morning discussions frequently dwell on the lessons from the service or pertinent topics brought up by the pastor or the lay persons in attendance.</w:t>
      </w:r>
      <w:r w:rsidR="00166F64">
        <w:rPr>
          <w:rFonts w:ascii="Lato" w:hAnsi="Lato"/>
        </w:rPr>
        <w:t xml:space="preserve">  Our mid-week bible study is another instance of our adult Christian education.</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738F8C8F" w14:textId="3ACA3F29" w:rsidR="00FF27BF" w:rsidRPr="006C0AA2" w:rsidRDefault="00F6380A" w:rsidP="004830E3">
      <w:pPr>
        <w:rPr>
          <w:rFonts w:ascii="Lato" w:hAnsi="Lato"/>
        </w:rPr>
      </w:pPr>
      <w:r>
        <w:rPr>
          <w:rFonts w:ascii="Lato" w:hAnsi="Lato"/>
        </w:rPr>
        <w:t>Our 28 members are involved in a host of ministries in His name.  Habitat for Humanity; Tore’s Home Bible Study ;Cut Ups Sewing Group (blankets for homeless and needy children); Food Pantry at Calvary Episcopal Church; Meals for Homebound: Prayer Chain Ministry; Transportation Volunteers; Books for Good; Soup Kitchen; T.W.I.G.S. (Trinity Women in God’s Service) monthly to share food, fellowship and devotions; M.U.G.S (Men Under God’s Sovereignty) monthly breakfast to share mission opportunities, prayer and devotions.</w:t>
      </w: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166F64"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166F64">
        <w:rPr>
          <w:rFonts w:ascii="Lato" w:eastAsia="Cambria" w:hAnsi="Lato"/>
        </w:rPr>
        <w:t>Totally unaware</w:t>
      </w:r>
    </w:p>
    <w:p w14:paraId="486D6E06" w14:textId="7F2F6D2D" w:rsidR="00FF27BF" w:rsidRPr="00166F64" w:rsidRDefault="009B0125" w:rsidP="00AA2F07">
      <w:pPr>
        <w:keepNext/>
        <w:keepLines/>
        <w:tabs>
          <w:tab w:val="left" w:pos="360"/>
        </w:tabs>
        <w:spacing w:line="276" w:lineRule="auto"/>
        <w:ind w:left="360"/>
        <w:rPr>
          <w:rFonts w:ascii="Lato" w:eastAsia="Cambria" w:hAnsi="Lato"/>
        </w:rPr>
      </w:pPr>
      <w:r w:rsidRPr="00166F64">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166F64">
        <w:rPr>
          <w:rFonts w:ascii="Lato" w:eastAsia="Cambria" w:hAnsi="Lato"/>
        </w:rPr>
        <w:t xml:space="preserve"> </w:t>
      </w:r>
      <w:r w:rsidR="00166F64">
        <w:rPr>
          <w:rFonts w:ascii="Lato" w:eastAsia="Cambria" w:hAnsi="Lato"/>
        </w:rPr>
        <w:t>X</w:t>
      </w:r>
      <w:r w:rsidR="001E5FAD" w:rsidRPr="00166F64">
        <w:rPr>
          <w:rFonts w:ascii="Lato" w:eastAsia="Cambria" w:hAnsi="Lato"/>
        </w:rPr>
        <w:t xml:space="preserve"> </w:t>
      </w:r>
      <w:r w:rsidR="001E5FAD" w:rsidRPr="00166F64">
        <w:rPr>
          <w:rFonts w:ascii="Lato" w:eastAsia="Cambria" w:hAnsi="Lato"/>
        </w:rPr>
        <w:tab/>
        <w:t xml:space="preserve"> </w:t>
      </w:r>
      <w:r w:rsidR="00FF27BF" w:rsidRPr="00166F64">
        <w:rPr>
          <w:rFonts w:ascii="Lato" w:eastAsia="Cambria" w:hAnsi="Lato"/>
        </w:rPr>
        <w:t xml:space="preserve">Have heard about it </w:t>
      </w:r>
    </w:p>
    <w:p w14:paraId="2922BC04" w14:textId="77777777" w:rsidR="00FF27BF" w:rsidRPr="00166F64" w:rsidRDefault="009B0125" w:rsidP="00AA2F07">
      <w:pPr>
        <w:keepNext/>
        <w:keepLines/>
        <w:tabs>
          <w:tab w:val="left" w:pos="360"/>
        </w:tabs>
        <w:spacing w:line="276" w:lineRule="auto"/>
        <w:ind w:left="360"/>
        <w:rPr>
          <w:rFonts w:ascii="Lato" w:eastAsia="Cambria" w:hAnsi="Lato"/>
        </w:rPr>
      </w:pPr>
      <w:r w:rsidRPr="00166F64">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166F64">
        <w:rPr>
          <w:rFonts w:ascii="Lato" w:eastAsia="Cambria" w:hAnsi="Lato"/>
        </w:rPr>
        <w:t xml:space="preserve">  </w:t>
      </w:r>
      <w:r w:rsidR="001E5FAD" w:rsidRPr="00166F64">
        <w:rPr>
          <w:rFonts w:ascii="Lato" w:eastAsia="Cambria" w:hAnsi="Lato"/>
        </w:rPr>
        <w:tab/>
        <w:t xml:space="preserve"> </w:t>
      </w:r>
      <w:r w:rsidR="00FF27BF" w:rsidRPr="00166F64">
        <w:rPr>
          <w:rFonts w:ascii="Lato" w:eastAsia="Cambria" w:hAnsi="Lato"/>
        </w:rPr>
        <w:t xml:space="preserve">Have been involved personally </w:t>
      </w:r>
    </w:p>
    <w:p w14:paraId="3493A525" w14:textId="77777777" w:rsidR="00FF27BF" w:rsidRPr="00166F64" w:rsidRDefault="009B0125" w:rsidP="00AA2F07">
      <w:pPr>
        <w:keepNext/>
        <w:keepLines/>
        <w:tabs>
          <w:tab w:val="left" w:pos="360"/>
        </w:tabs>
        <w:spacing w:line="276" w:lineRule="auto"/>
        <w:ind w:left="360"/>
        <w:rPr>
          <w:rFonts w:ascii="Lato" w:eastAsia="Cambria" w:hAnsi="Lato"/>
        </w:rPr>
      </w:pPr>
      <w:r w:rsidRPr="00166F64">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166F64">
        <w:rPr>
          <w:rFonts w:ascii="Lato" w:eastAsia="Cambria" w:hAnsi="Lato"/>
        </w:rPr>
        <w:t xml:space="preserve">  </w:t>
      </w:r>
      <w:r w:rsidR="001E5FAD" w:rsidRPr="00166F64">
        <w:rPr>
          <w:rFonts w:ascii="Lato" w:eastAsia="Cambria" w:hAnsi="Lato"/>
        </w:rPr>
        <w:tab/>
        <w:t xml:space="preserve"> </w:t>
      </w:r>
      <w:r w:rsidR="00FF27BF" w:rsidRPr="00166F64">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166F64">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166F64">
        <w:rPr>
          <w:rFonts w:ascii="Lato" w:eastAsia="Cambria" w:hAnsi="Lato"/>
        </w:rPr>
        <w:t xml:space="preserve">  </w:t>
      </w:r>
      <w:r w:rsidR="001E5FAD" w:rsidRPr="00166F64">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3950239E" w:rsidR="008A6AC4" w:rsidRPr="006C0AA2" w:rsidRDefault="00947B33" w:rsidP="001E5FAD">
      <w:pPr>
        <w:keepNext/>
        <w:keepLines/>
        <w:rPr>
          <w:rFonts w:ascii="Lato" w:hAnsi="Lato"/>
        </w:rPr>
      </w:pPr>
      <w:r>
        <w:rPr>
          <w:rFonts w:ascii="Lato" w:hAnsi="Lato"/>
        </w:rPr>
        <w:t>While we recognize no single Pastor will possess character traits for all the areas we list below, these are the hopes our members have for our new Pastor.</w:t>
      </w:r>
    </w:p>
    <w:p w14:paraId="672FEB3D" w14:textId="15F5439B" w:rsidR="001E1A49" w:rsidRPr="006C0AA2" w:rsidRDefault="00AD5704" w:rsidP="001E5FAD">
      <w:pPr>
        <w:pStyle w:val="ListParagraph"/>
        <w:keepNext/>
        <w:keepLines/>
        <w:numPr>
          <w:ilvl w:val="0"/>
          <w:numId w:val="3"/>
        </w:numPr>
        <w:spacing w:before="120"/>
        <w:rPr>
          <w:rFonts w:ascii="Lato" w:hAnsi="Lato"/>
        </w:rPr>
      </w:pPr>
      <w:r>
        <w:rPr>
          <w:rFonts w:ascii="Lato" w:hAnsi="Lato"/>
        </w:rPr>
        <w:t>A Pastor who is an effective communicator, spirit filled, grounded in scripture, able to preach God’s word and how it relates to us today, and administer the Word and Sacraments.</w:t>
      </w:r>
    </w:p>
    <w:p w14:paraId="34607068" w14:textId="4251E4EF" w:rsidR="001E1A49" w:rsidRPr="006C0AA2" w:rsidRDefault="00AD5704" w:rsidP="001E5FAD">
      <w:pPr>
        <w:pStyle w:val="ListParagraph"/>
        <w:numPr>
          <w:ilvl w:val="0"/>
          <w:numId w:val="3"/>
        </w:numPr>
        <w:spacing w:before="120"/>
        <w:contextualSpacing w:val="0"/>
        <w:rPr>
          <w:rFonts w:ascii="Lato" w:hAnsi="Lato"/>
        </w:rPr>
      </w:pPr>
      <w:r>
        <w:rPr>
          <w:rFonts w:ascii="Lato" w:hAnsi="Lato"/>
        </w:rPr>
        <w:t>A Pastor who has a heart for teaching, developing the congregation members, able to delegate responsibilities to lay persons and help them develop their capabilities.</w:t>
      </w:r>
    </w:p>
    <w:p w14:paraId="72C5192C" w14:textId="74060419" w:rsidR="001E1A49" w:rsidRPr="006C0AA2" w:rsidRDefault="00AD5704" w:rsidP="001E5FAD">
      <w:pPr>
        <w:pStyle w:val="ListParagraph"/>
        <w:numPr>
          <w:ilvl w:val="0"/>
          <w:numId w:val="3"/>
        </w:numPr>
        <w:spacing w:before="120"/>
        <w:contextualSpacing w:val="0"/>
        <w:rPr>
          <w:rFonts w:ascii="Lato" w:hAnsi="Lato"/>
        </w:rPr>
      </w:pPr>
      <w:r>
        <w:rPr>
          <w:rFonts w:ascii="Lato" w:hAnsi="Lato"/>
        </w:rPr>
        <w:t>A Pastor with a strong work ethic, organized, self-confident, leads by example, and will visit members who are in the hospital or shut-ins.</w:t>
      </w:r>
    </w:p>
    <w:p w14:paraId="0E63B38F" w14:textId="2E164CB7" w:rsidR="001E1A49" w:rsidRPr="006C0AA2" w:rsidRDefault="00AD5704" w:rsidP="001E5FAD">
      <w:pPr>
        <w:pStyle w:val="ListParagraph"/>
        <w:numPr>
          <w:ilvl w:val="0"/>
          <w:numId w:val="3"/>
        </w:numPr>
        <w:spacing w:before="120"/>
        <w:contextualSpacing w:val="0"/>
        <w:rPr>
          <w:rFonts w:ascii="Lato" w:hAnsi="Lato"/>
        </w:rPr>
      </w:pPr>
      <w:r>
        <w:rPr>
          <w:rFonts w:ascii="Lato" w:hAnsi="Lato"/>
        </w:rPr>
        <w:t>A Pastor with vision who can help the congregation develop its ministry of outreach and service into the community and will lead us into new ventures of discipleship.</w:t>
      </w:r>
    </w:p>
    <w:p w14:paraId="21EC311E" w14:textId="2DEE8F8E" w:rsidR="001E1A49" w:rsidRPr="006C0AA2" w:rsidRDefault="00AD5704" w:rsidP="001E5FAD">
      <w:pPr>
        <w:pStyle w:val="ListParagraph"/>
        <w:numPr>
          <w:ilvl w:val="0"/>
          <w:numId w:val="3"/>
        </w:numPr>
        <w:spacing w:before="120"/>
        <w:contextualSpacing w:val="0"/>
        <w:rPr>
          <w:rFonts w:ascii="Lato" w:hAnsi="Lato"/>
        </w:rPr>
      </w:pPr>
      <w:r>
        <w:rPr>
          <w:rFonts w:ascii="Lato" w:hAnsi="Lato"/>
        </w:rPr>
        <w:t>A Pastor who is a compassionate counselor, who will listen, relate to God’s Word and if further professional help is needed will help the individual identify the proper resources.</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6296FE07" w:rsidR="00C15FDA" w:rsidRPr="006C0AA2" w:rsidRDefault="00AD5704" w:rsidP="00843004">
      <w:pPr>
        <w:pStyle w:val="ListParagraph"/>
        <w:keepNext/>
        <w:keepLines/>
        <w:widowControl/>
        <w:spacing w:before="120"/>
        <w:ind w:left="360"/>
        <w:rPr>
          <w:rFonts w:ascii="Lato" w:hAnsi="Lato"/>
        </w:rPr>
      </w:pPr>
      <w:r>
        <w:rPr>
          <w:rFonts w:ascii="Lato" w:hAnsi="Lato"/>
        </w:rPr>
        <w:t>Founded in 2011, the congregation utilized space in a small shopping center bring led by a retired LCMC Pastor.  In 201</w:t>
      </w:r>
      <w:r w:rsidR="00166F64">
        <w:rPr>
          <w:rFonts w:ascii="Lato" w:hAnsi="Lato"/>
        </w:rPr>
        <w:t>3</w:t>
      </w:r>
      <w:r>
        <w:rPr>
          <w:rFonts w:ascii="Lato" w:hAnsi="Lato"/>
        </w:rPr>
        <w:t>, the congregation called Pastor Michael Greenauer who helped to identify a vacant church in East Flat Rock</w:t>
      </w:r>
      <w:r w:rsidR="00670698">
        <w:rPr>
          <w:rFonts w:ascii="Lato" w:hAnsi="Lato"/>
        </w:rPr>
        <w:t xml:space="preserve">, some 12 miles south.  While saving approximately $2,000 a month in rent versus ownership, some members took exception to the relocation and decided to leave the church.  </w:t>
      </w:r>
      <w:r w:rsidR="00166F64">
        <w:rPr>
          <w:rFonts w:ascii="Lato" w:hAnsi="Lato"/>
        </w:rPr>
        <w:t xml:space="preserve">Further, about two years later a small group of members created dissention regarding Pastor Greenauer’s leadership.  With the assistance of Pastor Wendel, a workshop was held with all present whereby the dissenters realized they were in a minority and they decided to leave the congregation.  Unrelated to these two events, </w:t>
      </w:r>
      <w:r w:rsidR="00670698">
        <w:rPr>
          <w:rFonts w:ascii="Lato" w:hAnsi="Lato"/>
        </w:rPr>
        <w:t>Pastor Michael Greenauer elected to retire at the end of October 2019 which is the reason for our seeking his replacement.</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50758BE7"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670698">
        <w:rPr>
          <w:rFonts w:ascii="Lato" w:hAnsi="Lato"/>
          <w:b/>
        </w:rPr>
        <w:t>X</w:t>
      </w:r>
      <w:r w:rsidRPr="006C0AA2">
        <w:rPr>
          <w:rFonts w:ascii="Lato" w:hAnsi="Lato"/>
          <w:b/>
        </w:rPr>
        <w:t xml:space="preserve"> </w:t>
      </w:r>
      <w:r w:rsidRPr="006C0AA2">
        <w:rPr>
          <w:rFonts w:ascii="Lato" w:hAnsi="Lato"/>
          <w:b/>
        </w:rPr>
        <w:tab/>
        <w:t>Yes</w:t>
      </w:r>
      <w:r w:rsidRPr="006C0AA2">
        <w:rPr>
          <w:rFonts w:ascii="Lato" w:hAnsi="Lato"/>
          <w:b/>
        </w:rPr>
        <w:tab/>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lastRenderedPageBreak/>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13293E17" w:rsidR="00843004" w:rsidRPr="006C0AA2" w:rsidRDefault="00670698" w:rsidP="00843004">
      <w:pPr>
        <w:pStyle w:val="ListParagraph"/>
        <w:keepNext/>
        <w:keepLines/>
        <w:widowControl/>
        <w:numPr>
          <w:ilvl w:val="0"/>
          <w:numId w:val="9"/>
        </w:numPr>
        <w:spacing w:before="120"/>
        <w:rPr>
          <w:rFonts w:ascii="Lato" w:hAnsi="Lato"/>
        </w:rPr>
      </w:pPr>
      <w:r>
        <w:rPr>
          <w:rFonts w:ascii="Lato" w:hAnsi="Lato"/>
        </w:rPr>
        <w:t>It gave the 22 members present a greater impression of how the call process is designed to bring the members into discussion of wants and needs for a new pastor.</w:t>
      </w:r>
    </w:p>
    <w:p w14:paraId="2DE6093C" w14:textId="1EB28D84" w:rsidR="00843004" w:rsidRPr="006C0AA2" w:rsidRDefault="00670698" w:rsidP="00843004">
      <w:pPr>
        <w:pStyle w:val="ListParagraph"/>
        <w:numPr>
          <w:ilvl w:val="0"/>
          <w:numId w:val="9"/>
        </w:numPr>
        <w:spacing w:before="120"/>
        <w:contextualSpacing w:val="0"/>
        <w:rPr>
          <w:rFonts w:ascii="Lato" w:hAnsi="Lato"/>
        </w:rPr>
      </w:pPr>
      <w:r>
        <w:rPr>
          <w:rFonts w:ascii="Lato" w:hAnsi="Lato"/>
        </w:rPr>
        <w:t>Members came to better understand the importance of seeking God’s will in our call process and to trust in Him to provide the right person to lead us.</w:t>
      </w:r>
    </w:p>
    <w:p w14:paraId="6CFCFD63" w14:textId="46FC2C75" w:rsidR="00843004" w:rsidRPr="006C0AA2" w:rsidRDefault="00670698" w:rsidP="00843004">
      <w:pPr>
        <w:pStyle w:val="ListParagraph"/>
        <w:numPr>
          <w:ilvl w:val="0"/>
          <w:numId w:val="9"/>
        </w:numPr>
        <w:spacing w:before="120"/>
        <w:contextualSpacing w:val="0"/>
        <w:rPr>
          <w:rFonts w:ascii="Lato" w:hAnsi="Lato"/>
        </w:rPr>
      </w:pPr>
      <w:r>
        <w:rPr>
          <w:rFonts w:ascii="Lato" w:hAnsi="Lato"/>
        </w:rPr>
        <w:t>Members now understand that the call process is not a rushed process, but a deliberative process for us and for Pastors who seek a call.</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6BBB59F9" w:rsidR="00B3717D" w:rsidRPr="006C0AA2" w:rsidRDefault="00670698" w:rsidP="00B3717D">
      <w:pPr>
        <w:pStyle w:val="ListParagraph"/>
        <w:keepNext/>
        <w:keepLines/>
        <w:widowControl/>
        <w:spacing w:before="120"/>
        <w:ind w:left="360"/>
        <w:rPr>
          <w:rFonts w:ascii="Lato" w:hAnsi="Lato"/>
        </w:rPr>
      </w:pPr>
      <w:r>
        <w:rPr>
          <w:rFonts w:ascii="Lato" w:hAnsi="Lato"/>
        </w:rPr>
        <w:t>There are no current or ongoing conflicts in the congregation.  The pain all experienced in leaving the ELCA and from those members who left years ago are behind us and we eagerly look to our future.</w:t>
      </w:r>
    </w:p>
    <w:p w14:paraId="133A8021" w14:textId="77777777" w:rsidR="00843004" w:rsidRPr="006C0AA2" w:rsidRDefault="00843004">
      <w:pPr>
        <w:rPr>
          <w:rFonts w:ascii="Lato" w:hAnsi="Lato"/>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E3530A"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E3530A">
        <w:rPr>
          <w:rStyle w:val="FontStyle60"/>
          <w:rFonts w:ascii="Lato" w:hAnsi="Lato"/>
          <w:sz w:val="20"/>
          <w:szCs w:val="20"/>
        </w:rPr>
        <w:t>As a church, we respect and listen to each other and work things through without generating divisiveness.</w:t>
      </w:r>
    </w:p>
    <w:p w14:paraId="10FEB2F2" w14:textId="77777777" w:rsidR="00FF27BF" w:rsidRPr="00E3530A"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E3530A">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E3530A">
        <w:rPr>
          <w:rStyle w:val="FontStyle60"/>
          <w:rFonts w:ascii="Lato" w:hAnsi="Lato"/>
          <w:sz w:val="20"/>
          <w:szCs w:val="20"/>
        </w:rPr>
        <w:tab/>
      </w:r>
      <w:r w:rsidRPr="00E3530A">
        <w:rPr>
          <w:rStyle w:val="FontStyle60"/>
          <w:rFonts w:ascii="Lato" w:hAnsi="Lato"/>
          <w:sz w:val="20"/>
          <w:szCs w:val="20"/>
        </w:rPr>
        <w:tab/>
      </w:r>
      <w:r w:rsidR="00FF27BF" w:rsidRPr="00E3530A">
        <w:rPr>
          <w:rStyle w:val="FontStyle60"/>
          <w:rFonts w:ascii="Lato" w:hAnsi="Lato"/>
          <w:sz w:val="20"/>
          <w:szCs w:val="20"/>
        </w:rPr>
        <w:t>As a church, we try to respect and listen to each other, but it is not uncommon for differences of opinion to be a problem and for some people to choose sides</w:t>
      </w:r>
      <w:r w:rsidRPr="00E3530A">
        <w:rPr>
          <w:rStyle w:val="FontStyle60"/>
          <w:rFonts w:ascii="Lato" w:hAnsi="Lato"/>
          <w:sz w:val="20"/>
          <w:szCs w:val="20"/>
        </w:rPr>
        <w:t>. S</w:t>
      </w:r>
      <w:r w:rsidR="00FF27BF" w:rsidRPr="00E3530A">
        <w:rPr>
          <w:rStyle w:val="FontStyle60"/>
          <w:rFonts w:ascii="Lato" w:hAnsi="Lato"/>
          <w:sz w:val="20"/>
          <w:szCs w:val="20"/>
        </w:rPr>
        <w:t xml:space="preserve">ome have left our church because of conflict.  </w:t>
      </w:r>
    </w:p>
    <w:p w14:paraId="1623ACEE" w14:textId="77777777" w:rsidR="00FF27BF" w:rsidRPr="00E3530A"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E3530A">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E3530A">
        <w:rPr>
          <w:rStyle w:val="FontStyle60"/>
          <w:rFonts w:ascii="Lato" w:hAnsi="Lato"/>
          <w:sz w:val="20"/>
          <w:szCs w:val="20"/>
        </w:rPr>
        <w:tab/>
      </w:r>
      <w:r w:rsidRPr="00E3530A">
        <w:rPr>
          <w:rStyle w:val="FontStyle60"/>
          <w:rFonts w:ascii="Lato" w:hAnsi="Lato"/>
          <w:sz w:val="20"/>
          <w:szCs w:val="20"/>
        </w:rPr>
        <w:tab/>
      </w:r>
      <w:r w:rsidR="00FF27BF" w:rsidRPr="00E3530A">
        <w:rPr>
          <w:rStyle w:val="FontStyle60"/>
          <w:rFonts w:ascii="Lato" w:hAnsi="Lato"/>
          <w:sz w:val="20"/>
          <w:szCs w:val="20"/>
        </w:rPr>
        <w:t xml:space="preserve">Conflict hurts our sense of unity, but we tend not to talk about it.  </w:t>
      </w:r>
    </w:p>
    <w:p w14:paraId="71ADF715" w14:textId="22DDC8BA" w:rsidR="00FF27BF" w:rsidRPr="00E3530A"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E3530A">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E3530A">
        <w:rPr>
          <w:rStyle w:val="FontStyle60"/>
          <w:rFonts w:ascii="Lato" w:hAnsi="Lato"/>
          <w:sz w:val="20"/>
          <w:szCs w:val="20"/>
        </w:rPr>
        <w:tab/>
      </w:r>
      <w:r w:rsidR="00E3530A">
        <w:rPr>
          <w:rStyle w:val="FontStyle60"/>
          <w:rFonts w:ascii="Lato" w:hAnsi="Lato"/>
          <w:sz w:val="20"/>
          <w:szCs w:val="20"/>
        </w:rPr>
        <w:t>X</w:t>
      </w:r>
      <w:r w:rsidRPr="00E3530A">
        <w:rPr>
          <w:rStyle w:val="FontStyle60"/>
          <w:rFonts w:ascii="Lato" w:hAnsi="Lato"/>
          <w:sz w:val="20"/>
          <w:szCs w:val="20"/>
        </w:rPr>
        <w:tab/>
      </w:r>
      <w:r w:rsidR="00FF27BF" w:rsidRPr="00E3530A">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E3530A"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E3530A">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E3530A">
        <w:rPr>
          <w:rStyle w:val="FontStyle60"/>
          <w:rFonts w:ascii="Lato" w:hAnsi="Lato"/>
          <w:sz w:val="20"/>
          <w:szCs w:val="20"/>
        </w:rPr>
        <w:tab/>
      </w:r>
      <w:r w:rsidRPr="00E3530A">
        <w:rPr>
          <w:rStyle w:val="FontStyle60"/>
          <w:rFonts w:ascii="Lato" w:hAnsi="Lato"/>
          <w:sz w:val="20"/>
          <w:szCs w:val="20"/>
        </w:rPr>
        <w:tab/>
      </w:r>
      <w:r w:rsidR="00FF27BF" w:rsidRPr="00E3530A">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E3530A">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E3530A">
        <w:rPr>
          <w:rStyle w:val="FontStyle60"/>
          <w:rFonts w:ascii="Lato" w:hAnsi="Lato"/>
          <w:sz w:val="20"/>
          <w:szCs w:val="20"/>
        </w:rPr>
        <w:tab/>
      </w:r>
      <w:r w:rsidRPr="00E3530A">
        <w:rPr>
          <w:rStyle w:val="FontStyle60"/>
          <w:rFonts w:ascii="Lato" w:hAnsi="Lato"/>
          <w:sz w:val="20"/>
          <w:szCs w:val="20"/>
        </w:rPr>
        <w:tab/>
      </w:r>
      <w:r w:rsidR="00FF27BF" w:rsidRPr="00E3530A">
        <w:rPr>
          <w:rStyle w:val="FontStyle60"/>
          <w:rFonts w:ascii="Lato" w:hAnsi="Lato"/>
          <w:sz w:val="20"/>
          <w:szCs w:val="20"/>
        </w:rPr>
        <w:t>Open conflict is present, and</w:t>
      </w:r>
      <w:r w:rsidR="00FF27BF" w:rsidRPr="006C0AA2">
        <w:rPr>
          <w:rStyle w:val="FontStyle60"/>
          <w:rFonts w:ascii="Lato" w:hAnsi="Lato"/>
          <w:sz w:val="20"/>
          <w:szCs w:val="20"/>
        </w:rPr>
        <w:t xml:space="preserve">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316A4DB4" w:rsidR="00B3717D" w:rsidRPr="006C0AA2" w:rsidRDefault="00670698" w:rsidP="00E91A18">
      <w:pPr>
        <w:pStyle w:val="ListParagraph"/>
        <w:keepNext/>
        <w:keepLines/>
        <w:widowControl/>
        <w:spacing w:before="120"/>
        <w:ind w:left="360"/>
        <w:rPr>
          <w:rFonts w:ascii="Lato" w:hAnsi="Lato"/>
        </w:rPr>
      </w:pPr>
      <w:r>
        <w:rPr>
          <w:rFonts w:ascii="Lato" w:hAnsi="Lato"/>
        </w:rPr>
        <w:t xml:space="preserve">Pastor Greenauer was loved and respected by the congregation.  An excellent preacher of the Word, he made the days lessons relevant for us all.  </w:t>
      </w:r>
      <w:r w:rsidR="00651863">
        <w:rPr>
          <w:rFonts w:ascii="Lato" w:hAnsi="Lato"/>
        </w:rPr>
        <w:t xml:space="preserve">Grounded in scripture, he led interesting discussions in our adult study on Sunday mornings.  He was a very good counselor to our members experiencing illnesses, job loss, retirement, etc.  </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301E01FA" w:rsidR="00FF27BF" w:rsidRPr="006C0AA2" w:rsidRDefault="00941415" w:rsidP="00651863">
      <w:pPr>
        <w:pStyle w:val="Style7"/>
        <w:widowControl/>
        <w:tabs>
          <w:tab w:val="left" w:pos="450"/>
          <w:tab w:val="left" w:pos="810"/>
        </w:tabs>
        <w:spacing w:before="60" w:line="240" w:lineRule="auto"/>
        <w:ind w:left="806" w:right="-547" w:hanging="35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00651863">
        <w:rPr>
          <w:rStyle w:val="FontStyle60"/>
          <w:rFonts w:ascii="Lato" w:hAnsi="Lato"/>
          <w:sz w:val="20"/>
          <w:szCs w:val="20"/>
        </w:rPr>
        <w:t xml:space="preserve">X  </w:t>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1D4EEF79"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651863">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651863">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282764F8"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6F2A41">
        <w:rPr>
          <w:rFonts w:ascii="Lato" w:hAnsi="Lato"/>
        </w:rPr>
        <w:t>97,000</w:t>
      </w:r>
    </w:p>
    <w:p w14:paraId="75474DC8" w14:textId="0BB0C4D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6F2A41">
        <w:rPr>
          <w:rFonts w:ascii="Lato" w:hAnsi="Lato"/>
        </w:rPr>
        <w:t>-0-</w:t>
      </w:r>
    </w:p>
    <w:p w14:paraId="4B7FDF93" w14:textId="757577D1"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E3530A">
        <w:rPr>
          <w:rFonts w:ascii="Lato" w:hAnsi="Lato"/>
        </w:rPr>
        <w:t>1,000 to Habitat for Humanity in Henderson County and various other missions we support.</w:t>
      </w:r>
    </w:p>
    <w:p w14:paraId="03B0F63A" w14:textId="1A6EE86D"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  </w:t>
      </w:r>
      <w:r w:rsidR="00E3530A">
        <w:rPr>
          <w:rFonts w:ascii="Lato" w:hAnsi="Lato"/>
        </w:rPr>
        <w:t>141,000</w:t>
      </w:r>
    </w:p>
    <w:p w14:paraId="36E2D128" w14:textId="3FA0484A"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r w:rsidR="00941415" w:rsidRPr="00E3530A">
        <w:rPr>
          <w:rFonts w:ascii="Lato" w:hAnsi="Lato"/>
        </w:rPr>
        <w:t xml:space="preserve">$  </w:t>
      </w:r>
      <w:r w:rsidR="00E3530A">
        <w:rPr>
          <w:rFonts w:ascii="Lato" w:hAnsi="Lato"/>
        </w:rPr>
        <w:t>85,000</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7F256C23"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6F2A41">
        <w:rPr>
          <w:rFonts w:ascii="Lato" w:hAnsi="Lato"/>
        </w:rPr>
        <w:t>36,000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6F2A41">
        <w:rPr>
          <w:rFonts w:ascii="Lato" w:hAnsi="Lato"/>
        </w:rPr>
        <w:t>29</w:t>
      </w:r>
      <w:r w:rsidR="00643F0B">
        <w:rPr>
          <w:rFonts w:ascii="Lato" w:hAnsi="Lato"/>
        </w:rPr>
        <w:t>,</w:t>
      </w:r>
      <w:r w:rsidR="006F2A41">
        <w:rPr>
          <w:rFonts w:ascii="Lato" w:hAnsi="Lato"/>
        </w:rPr>
        <w:t>000</w:t>
      </w:r>
    </w:p>
    <w:p w14:paraId="2999E5DB" w14:textId="49A6DBF4"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  </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p>
    <w:p w14:paraId="1013C28D" w14:textId="7EF1D72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643F0B">
        <w:rPr>
          <w:rFonts w:ascii="Lato" w:hAnsi="Lato"/>
        </w:rPr>
        <w:t>2,808</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p>
    <w:p w14:paraId="611B5358" w14:textId="60D24B7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643F0B">
        <w:rPr>
          <w:rFonts w:ascii="Lato" w:hAnsi="Lato"/>
        </w:rPr>
        <w:t>$1,000</w:t>
      </w:r>
    </w:p>
    <w:p w14:paraId="705932AE" w14:textId="6D9F966F"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6F2A41">
        <w:rPr>
          <w:rFonts w:ascii="Lato" w:hAnsi="Lato"/>
        </w:rPr>
        <w:t>$</w:t>
      </w:r>
      <w:r w:rsidR="00941415" w:rsidRPr="006C0AA2">
        <w:rPr>
          <w:rFonts w:ascii="Lato" w:hAnsi="Lato"/>
        </w:rPr>
        <w:t xml:space="preserve"> </w:t>
      </w:r>
      <w:r w:rsidR="006F2A41">
        <w:rPr>
          <w:rFonts w:ascii="Lato" w:hAnsi="Lato"/>
        </w:rPr>
        <w:t>1,200</w:t>
      </w:r>
    </w:p>
    <w:p w14:paraId="28FA23A4" w14:textId="5164FD3F" w:rsidR="008E15CE"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6F2A41">
        <w:rPr>
          <w:rFonts w:ascii="Lato" w:hAnsi="Lato"/>
        </w:rPr>
        <w:t>Life Ins $1,380</w:t>
      </w:r>
    </w:p>
    <w:p w14:paraId="2A544D47" w14:textId="77777777" w:rsidR="00643F0B" w:rsidRPr="006C0AA2" w:rsidRDefault="00643F0B" w:rsidP="00941415">
      <w:pPr>
        <w:tabs>
          <w:tab w:val="left" w:pos="5220"/>
        </w:tabs>
        <w:spacing w:line="360" w:lineRule="auto"/>
        <w:ind w:left="360"/>
        <w:rPr>
          <w:rFonts w:ascii="Lato" w:hAnsi="Lato"/>
        </w:rPr>
      </w:pP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7766778F" w14:textId="00A40AFA" w:rsidR="00941415" w:rsidRPr="00156DF2" w:rsidRDefault="00E3530A" w:rsidP="00156DF2">
      <w:pPr>
        <w:widowControl/>
        <w:overflowPunct/>
        <w:autoSpaceDE/>
        <w:autoSpaceDN/>
        <w:adjustRightInd/>
        <w:rPr>
          <w:rFonts w:ascii="Lato" w:hAnsi="Lato"/>
        </w:rPr>
      </w:pPr>
      <w:r w:rsidRPr="00156DF2">
        <w:rPr>
          <w:rFonts w:ascii="Lato" w:hAnsi="Lato"/>
        </w:rPr>
        <w:t>Trinity Lutheran is a small mission church located in beautiful Western North Carolina</w:t>
      </w:r>
      <w:r w:rsidR="00156DF2" w:rsidRPr="00156DF2">
        <w:rPr>
          <w:rFonts w:ascii="Lato" w:hAnsi="Lato"/>
        </w:rPr>
        <w:t>. W</w:t>
      </w:r>
      <w:r w:rsidR="00125435" w:rsidRPr="00156DF2">
        <w:rPr>
          <w:rFonts w:ascii="Lato" w:hAnsi="Lato"/>
        </w:rPr>
        <w:t xml:space="preserve">e are seeking a new Pastor to come to our </w:t>
      </w:r>
      <w:r w:rsidR="00156DF2" w:rsidRPr="00156DF2">
        <w:rPr>
          <w:rFonts w:ascii="Lato" w:hAnsi="Lato"/>
        </w:rPr>
        <w:t>scenic</w:t>
      </w:r>
      <w:r w:rsidR="00125435" w:rsidRPr="00156DF2">
        <w:rPr>
          <w:rFonts w:ascii="Lato" w:hAnsi="Lato"/>
        </w:rPr>
        <w:t xml:space="preserve"> mountains to lead us in worship and </w:t>
      </w:r>
      <w:r w:rsidR="00156DF2" w:rsidRPr="00156DF2">
        <w:rPr>
          <w:rFonts w:ascii="Lato" w:hAnsi="Lato"/>
        </w:rPr>
        <w:t xml:space="preserve">in </w:t>
      </w:r>
      <w:r w:rsidR="00125435" w:rsidRPr="00156DF2">
        <w:rPr>
          <w:rFonts w:ascii="Lato" w:hAnsi="Lato"/>
        </w:rPr>
        <w:t>serving Christ.</w:t>
      </w:r>
      <w:r w:rsidR="00156DF2" w:rsidRPr="00156DF2">
        <w:rPr>
          <w:rFonts w:ascii="Lato" w:hAnsi="Lato"/>
        </w:rPr>
        <w:t xml:space="preserve">  Our church’s motto is  Faith-Family-Friendship. To understand how we live our motto and for more information about congregational life withinTrinityLutheranChurch, please visit our website at trinitylutherannc.org.</w:t>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125435">
        <w:rPr>
          <w:rFonts w:ascii="Lato" w:hAnsi="Lato"/>
          <w:b/>
          <w:bCs/>
        </w:rPr>
        <w:t xml:space="preserve">Consider filming a video to be included with your Congregational Profile on the </w:t>
      </w:r>
      <w:hyperlink r:id="rId8" w:history="1">
        <w:r w:rsidRPr="00125435">
          <w:rPr>
            <w:rStyle w:val="Hyperlink"/>
            <w:rFonts w:ascii="Lato" w:hAnsi="Lato"/>
            <w:b/>
            <w:bCs/>
          </w:rPr>
          <w:t>NALC website Vacancy List</w:t>
        </w:r>
      </w:hyperlink>
      <w:r w:rsidRPr="00125435">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9" w:history="1">
        <w:r w:rsidRPr="00125435">
          <w:rPr>
            <w:rStyle w:val="Hyperlink"/>
            <w:rFonts w:ascii="Lato" w:hAnsi="Lato"/>
            <w:b/>
            <w:bCs/>
          </w:rPr>
          <w:t>Example One</w:t>
        </w:r>
      </w:hyperlink>
      <w:r w:rsidRPr="00125435">
        <w:rPr>
          <w:rFonts w:ascii="Lato" w:hAnsi="Lato"/>
          <w:b/>
          <w:bCs/>
        </w:rPr>
        <w:t xml:space="preserve">, </w:t>
      </w:r>
      <w:hyperlink r:id="rId10" w:history="1">
        <w:r w:rsidRPr="00125435">
          <w:rPr>
            <w:rStyle w:val="Hyperlink"/>
            <w:rFonts w:ascii="Lato" w:hAnsi="Lato"/>
            <w:b/>
            <w:bCs/>
          </w:rPr>
          <w:t>Example Two</w:t>
        </w:r>
      </w:hyperlink>
      <w:r w:rsidR="00A71E11" w:rsidRPr="00125435">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1"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125435">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497B491E"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643F0B">
        <w:rPr>
          <w:rFonts w:ascii="Lato" w:hAnsi="Lato"/>
        </w:rPr>
        <w:t>Jim Kresge</w:t>
      </w:r>
      <w:r w:rsidRPr="006C0AA2">
        <w:rPr>
          <w:rFonts w:ascii="Lato" w:hAnsi="Lato"/>
        </w:rPr>
        <w:tab/>
      </w:r>
      <w:r w:rsidR="00E1306B" w:rsidRPr="006C0AA2">
        <w:rPr>
          <w:rFonts w:ascii="Lato" w:hAnsi="Lato"/>
        </w:rPr>
        <w:tab/>
        <w:t>Date</w:t>
      </w:r>
      <w:r w:rsidR="00125435">
        <w:rPr>
          <w:rFonts w:ascii="Lato" w:hAnsi="Lato"/>
        </w:rPr>
        <w:t>:  4/3/2020</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2"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3"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4"/>
      <w:footerReference w:type="default" r:id="rId15"/>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8A5A" w14:textId="77777777" w:rsidR="00332FA4" w:rsidRDefault="00332FA4" w:rsidP="004C49BC">
      <w:r>
        <w:separator/>
      </w:r>
    </w:p>
  </w:endnote>
  <w:endnote w:type="continuationSeparator" w:id="0">
    <w:p w14:paraId="5B93B13D" w14:textId="77777777" w:rsidR="00332FA4" w:rsidRDefault="00332FA4"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Segoe UI"/>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F0E6" w14:textId="77777777" w:rsidR="00332FA4" w:rsidRDefault="00332FA4" w:rsidP="004C49BC">
      <w:r>
        <w:separator/>
      </w:r>
    </w:p>
  </w:footnote>
  <w:footnote w:type="continuationSeparator" w:id="0">
    <w:p w14:paraId="7E5F9451" w14:textId="77777777" w:rsidR="00332FA4" w:rsidRDefault="00332FA4"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D3880"/>
    <w:rsid w:val="000E1188"/>
    <w:rsid w:val="000E432D"/>
    <w:rsid w:val="00107057"/>
    <w:rsid w:val="0011350A"/>
    <w:rsid w:val="00125435"/>
    <w:rsid w:val="00134728"/>
    <w:rsid w:val="00156DF2"/>
    <w:rsid w:val="00166F64"/>
    <w:rsid w:val="001747F8"/>
    <w:rsid w:val="00192AF4"/>
    <w:rsid w:val="00192B1E"/>
    <w:rsid w:val="001B496A"/>
    <w:rsid w:val="001C72DB"/>
    <w:rsid w:val="001E1A49"/>
    <w:rsid w:val="001E5FAD"/>
    <w:rsid w:val="0022621B"/>
    <w:rsid w:val="00254E36"/>
    <w:rsid w:val="002638BF"/>
    <w:rsid w:val="0027369C"/>
    <w:rsid w:val="00276F6D"/>
    <w:rsid w:val="002804D7"/>
    <w:rsid w:val="002F28B0"/>
    <w:rsid w:val="0030369B"/>
    <w:rsid w:val="00332FA4"/>
    <w:rsid w:val="00354D40"/>
    <w:rsid w:val="0039468A"/>
    <w:rsid w:val="003A490E"/>
    <w:rsid w:val="003B0EF9"/>
    <w:rsid w:val="003C4FF9"/>
    <w:rsid w:val="003F14A7"/>
    <w:rsid w:val="00426413"/>
    <w:rsid w:val="00436979"/>
    <w:rsid w:val="00473DE0"/>
    <w:rsid w:val="004830E3"/>
    <w:rsid w:val="00487623"/>
    <w:rsid w:val="00493C15"/>
    <w:rsid w:val="004A2897"/>
    <w:rsid w:val="004B57F7"/>
    <w:rsid w:val="004C49BC"/>
    <w:rsid w:val="004F2895"/>
    <w:rsid w:val="004F6D2C"/>
    <w:rsid w:val="005001B3"/>
    <w:rsid w:val="00535848"/>
    <w:rsid w:val="005439C8"/>
    <w:rsid w:val="00544E15"/>
    <w:rsid w:val="00545F3A"/>
    <w:rsid w:val="00546D7D"/>
    <w:rsid w:val="00581506"/>
    <w:rsid w:val="005C0DF1"/>
    <w:rsid w:val="005F1953"/>
    <w:rsid w:val="00643F0B"/>
    <w:rsid w:val="00651863"/>
    <w:rsid w:val="00670698"/>
    <w:rsid w:val="00674E2C"/>
    <w:rsid w:val="00683235"/>
    <w:rsid w:val="006A1748"/>
    <w:rsid w:val="006C0AA2"/>
    <w:rsid w:val="006D2938"/>
    <w:rsid w:val="006F2A41"/>
    <w:rsid w:val="0075659E"/>
    <w:rsid w:val="007B3C7C"/>
    <w:rsid w:val="007F6305"/>
    <w:rsid w:val="008152A1"/>
    <w:rsid w:val="00843004"/>
    <w:rsid w:val="008576ED"/>
    <w:rsid w:val="00870CA3"/>
    <w:rsid w:val="008A6AC4"/>
    <w:rsid w:val="008C1ABD"/>
    <w:rsid w:val="008C4703"/>
    <w:rsid w:val="008D7F58"/>
    <w:rsid w:val="008E15CE"/>
    <w:rsid w:val="0091650A"/>
    <w:rsid w:val="00941415"/>
    <w:rsid w:val="00947B33"/>
    <w:rsid w:val="00947C03"/>
    <w:rsid w:val="009503D7"/>
    <w:rsid w:val="00987865"/>
    <w:rsid w:val="009A21B6"/>
    <w:rsid w:val="009B0125"/>
    <w:rsid w:val="009C55DB"/>
    <w:rsid w:val="009E1198"/>
    <w:rsid w:val="009E2DE8"/>
    <w:rsid w:val="009E34AE"/>
    <w:rsid w:val="009E55FB"/>
    <w:rsid w:val="00A02D2B"/>
    <w:rsid w:val="00A03758"/>
    <w:rsid w:val="00A306A7"/>
    <w:rsid w:val="00A4476E"/>
    <w:rsid w:val="00A67367"/>
    <w:rsid w:val="00A71E11"/>
    <w:rsid w:val="00A80F85"/>
    <w:rsid w:val="00AA2F07"/>
    <w:rsid w:val="00AD5704"/>
    <w:rsid w:val="00B04459"/>
    <w:rsid w:val="00B051A5"/>
    <w:rsid w:val="00B12050"/>
    <w:rsid w:val="00B3717D"/>
    <w:rsid w:val="00B9342D"/>
    <w:rsid w:val="00BC06C2"/>
    <w:rsid w:val="00BC6946"/>
    <w:rsid w:val="00BD6FE1"/>
    <w:rsid w:val="00BE7459"/>
    <w:rsid w:val="00C15FDA"/>
    <w:rsid w:val="00C52A47"/>
    <w:rsid w:val="00C72EC4"/>
    <w:rsid w:val="00C75236"/>
    <w:rsid w:val="00CB3C23"/>
    <w:rsid w:val="00CC0B14"/>
    <w:rsid w:val="00CE6A1B"/>
    <w:rsid w:val="00D3782D"/>
    <w:rsid w:val="00D47AD9"/>
    <w:rsid w:val="00D55779"/>
    <w:rsid w:val="00D70462"/>
    <w:rsid w:val="00D82415"/>
    <w:rsid w:val="00D867FE"/>
    <w:rsid w:val="00D90298"/>
    <w:rsid w:val="00DC21EC"/>
    <w:rsid w:val="00DC6518"/>
    <w:rsid w:val="00DC7221"/>
    <w:rsid w:val="00DD605C"/>
    <w:rsid w:val="00DD73FB"/>
    <w:rsid w:val="00E1306B"/>
    <w:rsid w:val="00E20870"/>
    <w:rsid w:val="00E3530A"/>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6380A"/>
    <w:rsid w:val="00F63EC5"/>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nalc.org/call-process" TargetMode="External"/><Relationship Id="rId13" Type="http://schemas.openxmlformats.org/officeDocument/2006/relationships/hyperlink" Target="http://thenalc.org/mission-distri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wendel@thenalc.org?subject=Congregational%20prof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Upload-a-Video-to-YouT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meo.com/242282875" TargetMode="External"/><Relationship Id="rId4" Type="http://schemas.openxmlformats.org/officeDocument/2006/relationships/webSettings" Target="webSettings.xml"/><Relationship Id="rId9" Type="http://schemas.openxmlformats.org/officeDocument/2006/relationships/hyperlink" Target="https://www.youtube.com/watch?v=rcXBhDNftvg&amp;feature=youtu.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12695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Jim Kresge</cp:lastModifiedBy>
  <cp:revision>4</cp:revision>
  <cp:lastPrinted>2012-08-09T18:44:00Z</cp:lastPrinted>
  <dcterms:created xsi:type="dcterms:W3CDTF">2020-04-01T20:53:00Z</dcterms:created>
  <dcterms:modified xsi:type="dcterms:W3CDTF">2020-04-03T00:49:00Z</dcterms:modified>
</cp:coreProperties>
</file>